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B4" w:rsidRDefault="00A10200" w:rsidP="00A10200">
      <w:pPr>
        <w:jc w:val="center"/>
        <w:rPr>
          <w:lang w:val="es-ES_tradnl"/>
        </w:rPr>
      </w:pPr>
      <w:r>
        <w:rPr>
          <w:lang w:val="es-ES_tradnl"/>
        </w:rPr>
        <w:t>Tutorial FreeMind.</w:t>
      </w:r>
    </w:p>
    <w:p w:rsidR="00A10200" w:rsidRDefault="00A10200" w:rsidP="00A10200">
      <w:pPr>
        <w:jc w:val="center"/>
        <w:rPr>
          <w:lang w:val="es-ES_tradnl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5986029" wp14:editId="41ADC21C">
            <wp:simplePos x="0" y="0"/>
            <wp:positionH relativeFrom="column">
              <wp:posOffset>548640</wp:posOffset>
            </wp:positionH>
            <wp:positionV relativeFrom="paragraph">
              <wp:posOffset>215265</wp:posOffset>
            </wp:positionV>
            <wp:extent cx="4411345" cy="2409825"/>
            <wp:effectExtent l="0" t="0" r="8255" b="9525"/>
            <wp:wrapThrough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mind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(Realizador de </w:t>
      </w:r>
      <w:r w:rsidR="00D14C5B">
        <w:rPr>
          <w:lang w:val="es-ES_tradnl"/>
        </w:rPr>
        <w:t>Mapas</w:t>
      </w:r>
      <w:r>
        <w:rPr>
          <w:lang w:val="es-ES_tradnl"/>
        </w:rPr>
        <w:t xml:space="preserve"> Conceptuales)</w:t>
      </w: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A10200" w:rsidRDefault="00A10200" w:rsidP="00A10200">
      <w:pPr>
        <w:rPr>
          <w:lang w:val="es-ES_tradnl"/>
        </w:rPr>
      </w:pPr>
    </w:p>
    <w:p w:rsidR="00EA2842" w:rsidRDefault="00A10200" w:rsidP="00A10200">
      <w:pPr>
        <w:rPr>
          <w:lang w:val="es-ES_tradnl"/>
        </w:rPr>
      </w:pPr>
      <w:r>
        <w:rPr>
          <w:lang w:val="es-ES_tradnl"/>
        </w:rPr>
        <w:t xml:space="preserve">Para Comenzar debe descargar la aplicación del siguiente Link </w:t>
      </w:r>
    </w:p>
    <w:p w:rsidR="00924917" w:rsidRDefault="00924917" w:rsidP="00A10200">
      <w:pPr>
        <w:rPr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3E58" wp14:editId="1F85A158">
                <wp:simplePos x="0" y="0"/>
                <wp:positionH relativeFrom="column">
                  <wp:posOffset>1948815</wp:posOffset>
                </wp:positionH>
                <wp:positionV relativeFrom="paragraph">
                  <wp:posOffset>22860</wp:posOffset>
                </wp:positionV>
                <wp:extent cx="695325" cy="466725"/>
                <wp:effectExtent l="38100" t="0" r="28575" b="47625"/>
                <wp:wrapNone/>
                <wp:docPr id="10" name="10 Flecha abajo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 Flecha abajo" o:spid="_x0000_s1026" type="#_x0000_t67" href="http://usitility.es/descargar-freemind/system-windows?download_id=248" style="position:absolute;margin-left:153.45pt;margin-top:1.8pt;width:54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" o:button="t" adj="10800" fillcolor="#4f81bd [3204]" strokecolor="#243f60 [1604]" strokeweight="2pt">
                <v:fill o:detectmouseclick="t"/>
              </v:shape>
            </w:pict>
          </mc:Fallback>
        </mc:AlternateContent>
      </w:r>
    </w:p>
    <w:p w:rsidR="00924917" w:rsidRDefault="00924917" w:rsidP="00A10200">
      <w:pPr>
        <w:rPr>
          <w:lang w:val="es-ES_tradnl"/>
        </w:rPr>
      </w:pPr>
    </w:p>
    <w:p w:rsidR="004A137C" w:rsidRDefault="004A137C" w:rsidP="00A10200">
      <w:pPr>
        <w:rPr>
          <w:lang w:val="es-ES_tradnl"/>
        </w:rPr>
      </w:pPr>
      <w:r>
        <w:rPr>
          <w:lang w:val="es-ES_tradnl"/>
        </w:rPr>
        <w:t>Siga los pasos de instalación leyendo con atención los pasos y no acepte complementos que le proponga la instalación.</w:t>
      </w:r>
    </w:p>
    <w:p w:rsidR="00D14C5B" w:rsidRDefault="005F5213" w:rsidP="00A10200">
      <w:pPr>
        <w:rPr>
          <w:lang w:val="es-ES_tradnl"/>
        </w:rPr>
      </w:pPr>
      <w:r>
        <w:rPr>
          <w:lang w:val="es-ES_tradnl"/>
        </w:rPr>
        <w:t>Luego</w:t>
      </w:r>
      <w:r w:rsidR="00D14C5B">
        <w:rPr>
          <w:lang w:val="es-ES_tradnl"/>
        </w:rPr>
        <w:t xml:space="preserve"> ejecute el programa.</w:t>
      </w:r>
    </w:p>
    <w:p w:rsidR="00D14C5B" w:rsidRDefault="00D14C5B" w:rsidP="00A10200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A41AC02" wp14:editId="7470CA6D">
            <wp:extent cx="2505075" cy="313589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4" cy="31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</w:t>
      </w:r>
      <w:r>
        <w:rPr>
          <w:noProof/>
          <w:lang w:eastAsia="es-AR"/>
        </w:rPr>
        <w:drawing>
          <wp:inline distT="0" distB="0" distL="0" distR="0" wp14:anchorId="2612A18C" wp14:editId="33CC4BB5">
            <wp:extent cx="1600200" cy="1123886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5B" w:rsidRDefault="00D14C5B" w:rsidP="00A10200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t>Al Iniciar el programa tendremos nuesto primer nodo madre en donde inicar la red</w:t>
      </w:r>
    </w:p>
    <w:p w:rsidR="00D14C5B" w:rsidRDefault="00D14C5B" w:rsidP="00D14C5B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8D6AAD1" wp14:editId="2E63CA66">
            <wp:extent cx="1745171" cy="1609725"/>
            <wp:effectExtent l="19050" t="19050" r="26670" b="9525"/>
            <wp:docPr id="4" name="Imagen 4" descr="D:\Archivos\Documentos\SPYE página\Capturas Tutoriales\freemi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chivos\Documentos\SPYE página\Capturas Tutoriales\freemind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71" cy="160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4C5B" w:rsidRDefault="00D14C5B" w:rsidP="00D14C5B">
      <w:pPr>
        <w:rPr>
          <w:noProof/>
          <w:lang w:eastAsia="es-AR"/>
        </w:rPr>
      </w:pPr>
      <w:r>
        <w:rPr>
          <w:noProof/>
          <w:lang w:eastAsia="es-AR"/>
        </w:rPr>
        <w:t>De aquí iniciaremos el mapa con sus derivaciones.</w:t>
      </w:r>
    </w:p>
    <w:p w:rsidR="00D14C5B" w:rsidRDefault="00D14C5B" w:rsidP="00D14C5B">
      <w:pPr>
        <w:rPr>
          <w:noProof/>
          <w:lang w:eastAsia="es-AR"/>
        </w:rPr>
      </w:pPr>
      <w:r>
        <w:rPr>
          <w:noProof/>
          <w:lang w:eastAsia="es-AR"/>
        </w:rPr>
        <w:t>Cuenta con una barra superior en donde podremos encotrar herramienta para cambiar el color, la forma y la tipografia del nodo. Permitiendo que cada uno de nuestros conceptos tenga una particularidad que le de relevancia.</w:t>
      </w:r>
    </w:p>
    <w:p w:rsidR="00C15EBB" w:rsidRDefault="00C15EBB" w:rsidP="00D14C5B">
      <w:pPr>
        <w:rPr>
          <w:noProof/>
          <w:lang w:eastAsia="es-AR"/>
        </w:rPr>
      </w:pPr>
    </w:p>
    <w:p w:rsidR="00D14C5B" w:rsidRDefault="00C15EBB" w:rsidP="00D14C5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9D010A7" wp14:editId="2E1B8F3E">
            <wp:extent cx="5610225" cy="371475"/>
            <wp:effectExtent l="0" t="0" r="9525" b="9525"/>
            <wp:docPr id="5" name="Imagen 5" descr="D:\Archivos\Documentos\SPYE página\Capturas Tutoriales\fre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chivos\Documentos\SPYE página\Capturas Tutoriales\fre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BB" w:rsidRDefault="00C15EBB" w:rsidP="00D14C5B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BDA21E6" wp14:editId="2A536819">
            <wp:simplePos x="0" y="0"/>
            <wp:positionH relativeFrom="column">
              <wp:posOffset>123825</wp:posOffset>
            </wp:positionH>
            <wp:positionV relativeFrom="paragraph">
              <wp:posOffset>290830</wp:posOffset>
            </wp:positionV>
            <wp:extent cx="390525" cy="6343650"/>
            <wp:effectExtent l="0" t="0" r="9525" b="0"/>
            <wp:wrapSquare wrapText="bothSides"/>
            <wp:docPr id="7" name="Imagen 7" descr="D:\Archivos\Documentos\SPYE página\Capturas Tutoriales\fre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rchivos\Documentos\SPYE página\Capturas Tutoriales\free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EBB" w:rsidRDefault="00C15EBB" w:rsidP="00C15EBB">
      <w:pPr>
        <w:rPr>
          <w:noProof/>
          <w:lang w:eastAsia="es-AR"/>
        </w:rPr>
      </w:pPr>
      <w:r>
        <w:rPr>
          <w:noProof/>
          <w:lang w:eastAsia="es-AR"/>
        </w:rPr>
        <w:t>Para darle llataividad a cada incorporaciòn o bridarle la relevancia pertienten, contamos con iconos varios que darán relevancia.</w:t>
      </w:r>
      <w:r w:rsidRPr="00C15EBB">
        <w:rPr>
          <w:noProof/>
          <w:lang w:eastAsia="es-AR"/>
        </w:rPr>
        <w:t xml:space="preserve"> </w:t>
      </w:r>
    </w:p>
    <w:p w:rsidR="00C15EBB" w:rsidRDefault="00C15EBB" w:rsidP="00D14C5B">
      <w:pPr>
        <w:rPr>
          <w:noProof/>
          <w:lang w:eastAsia="es-AR"/>
        </w:rPr>
      </w:pPr>
      <w:r>
        <w:rPr>
          <w:noProof/>
          <w:lang w:eastAsia="es-AR"/>
        </w:rPr>
        <w:br w:type="textWrapping" w:clear="all"/>
      </w:r>
      <w:r>
        <w:rPr>
          <w:noProof/>
          <w:lang w:eastAsia="es-AR"/>
        </w:rPr>
        <w:lastRenderedPageBreak/>
        <w:t>seleccionando uno de los nodos, y presionando la tecla enter se agragar un nuevo nivel de trabajo. Y con las teclas insert, se agragar una selda en el mismo nivel.</w:t>
      </w:r>
    </w:p>
    <w:p w:rsidR="00C15EBB" w:rsidRDefault="00C15EBB" w:rsidP="00D14C5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476500" cy="2898760"/>
            <wp:effectExtent l="0" t="0" r="0" b="0"/>
            <wp:docPr id="8" name="Imagen 8" descr="D:\Archivos\Documentos\SPYE página\Capturas Tutoriales\fr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rchivos\Documentos\SPYE página\Capturas Tutoriales\fre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7C" w:rsidRDefault="00926BEA" w:rsidP="00D14C5B">
      <w:pPr>
        <w:rPr>
          <w:noProof/>
          <w:lang w:eastAsia="es-AR"/>
        </w:rPr>
      </w:pPr>
      <w:r>
        <w:rPr>
          <w:noProof/>
          <w:lang w:eastAsia="es-AR"/>
        </w:rPr>
        <w:t xml:space="preserve">Cada Nodo cuenta con una pestaña en la parte inferior, </w:t>
      </w:r>
    </w:p>
    <w:p w:rsidR="004A137C" w:rsidRDefault="004A137C" w:rsidP="00D14C5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781550" cy="1120295"/>
            <wp:effectExtent l="0" t="0" r="0" b="3810"/>
            <wp:docPr id="9" name="Imagen 9" descr="D:\Archivos\Documentos\SPYE página\Capturas Tutoriales\Notas de freeme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os\Documentos\SPYE página\Capturas Tutoriales\Notas de freemei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EA" w:rsidRDefault="00926BEA" w:rsidP="00D14C5B">
      <w:pPr>
        <w:rPr>
          <w:noProof/>
          <w:lang w:eastAsia="es-AR"/>
        </w:rPr>
      </w:pPr>
      <w:r>
        <w:rPr>
          <w:noProof/>
          <w:lang w:eastAsia="es-AR"/>
        </w:rPr>
        <w:t xml:space="preserve">que nos permite agragar anotacines utiles para el mapa o el nodo, las mismas solo se veran si leccionamos el nodo. El mismo nos aparecera señalado con el icono     </w:t>
      </w:r>
      <w:r>
        <w:rPr>
          <w:noProof/>
          <w:lang w:eastAsia="es-AR"/>
        </w:rPr>
        <w:drawing>
          <wp:inline distT="0" distB="0" distL="0" distR="0">
            <wp:extent cx="466725" cy="505619"/>
            <wp:effectExtent l="0" t="0" r="0" b="8890"/>
            <wp:docPr id="6" name="Imagen 6" descr="D:\Archivos\Documentos\SPYE página\Capturas Tutoriales\fr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os\Documentos\SPYE página\Capturas Tutoriales\fre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EA" w:rsidRDefault="00926BEA" w:rsidP="00D14C5B">
      <w:pPr>
        <w:rPr>
          <w:noProof/>
          <w:lang w:eastAsia="es-AR"/>
        </w:rPr>
      </w:pPr>
      <w:r>
        <w:rPr>
          <w:noProof/>
          <w:lang w:eastAsia="es-AR"/>
        </w:rPr>
        <w:t>Si vamos a Herramienta – Ordenar Hijos, podremos darles mejoras a nuestro mapa.</w:t>
      </w:r>
    </w:p>
    <w:p w:rsidR="00D14C5B" w:rsidRPr="00A10200" w:rsidRDefault="00C15EBB" w:rsidP="00A10200">
      <w:pPr>
        <w:rPr>
          <w:lang w:val="es-ES_tradnl"/>
        </w:rPr>
      </w:pPr>
      <w:r>
        <w:rPr>
          <w:noProof/>
          <w:lang w:eastAsia="es-AR"/>
        </w:rPr>
        <w:t>Para guardar el mapa se recurre a Archivo, guardar como.</w:t>
      </w:r>
      <w:bookmarkStart w:id="0" w:name="_GoBack"/>
      <w:bookmarkEnd w:id="0"/>
    </w:p>
    <w:sectPr w:rsidR="00D14C5B" w:rsidRPr="00A10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0"/>
    <w:rsid w:val="00001C29"/>
    <w:rsid w:val="002334C5"/>
    <w:rsid w:val="004A137C"/>
    <w:rsid w:val="005F5213"/>
    <w:rsid w:val="00643C58"/>
    <w:rsid w:val="008005B4"/>
    <w:rsid w:val="00924917"/>
    <w:rsid w:val="00926BEA"/>
    <w:rsid w:val="0096470E"/>
    <w:rsid w:val="009E2AE3"/>
    <w:rsid w:val="00A10200"/>
    <w:rsid w:val="00C15EBB"/>
    <w:rsid w:val="00D14C5B"/>
    <w:rsid w:val="00E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itility.es/descargar-freemind/system-windows?download_id=24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SarmientoBA</cp:lastModifiedBy>
  <cp:revision>12</cp:revision>
  <dcterms:created xsi:type="dcterms:W3CDTF">2014-09-07T02:16:00Z</dcterms:created>
  <dcterms:modified xsi:type="dcterms:W3CDTF">2014-09-24T23:37:00Z</dcterms:modified>
</cp:coreProperties>
</file>